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9E79" w14:textId="4A71BDBE" w:rsidR="006E7B7A" w:rsidRDefault="006E7B7A" w:rsidP="006E7B7A">
      <w:pPr>
        <w:rPr>
          <w:color w:val="auto"/>
        </w:rPr>
      </w:pPr>
    </w:p>
    <w:p w14:paraId="0888FE1D" w14:textId="77777777" w:rsidR="006E7B7A" w:rsidRDefault="006E7B7A" w:rsidP="006E7B7A">
      <w:pPr>
        <w:rPr>
          <w:color w:val="auto"/>
        </w:rPr>
      </w:pPr>
    </w:p>
    <w:p w14:paraId="0A895B15" w14:textId="77777777" w:rsidR="006E7B7A" w:rsidRDefault="006E7B7A" w:rsidP="006E7B7A">
      <w:pPr>
        <w:rPr>
          <w:color w:val="auto"/>
        </w:rPr>
      </w:pPr>
    </w:p>
    <w:p w14:paraId="5277DF1D" w14:textId="51E401B2" w:rsidR="006E7B7A" w:rsidRDefault="006E7B7A" w:rsidP="006E7B7A">
      <w:pPr>
        <w:rPr>
          <w:color w:val="auto"/>
        </w:rPr>
      </w:pPr>
      <w:r>
        <w:rPr>
          <w:color w:val="auto"/>
        </w:rPr>
        <w:t>……………………………………………………………………..</w:t>
      </w:r>
    </w:p>
    <w:p w14:paraId="0AFBBECF" w14:textId="34DAE734" w:rsidR="006E7B7A" w:rsidRDefault="006E7B7A" w:rsidP="006E7B7A">
      <w:pPr>
        <w:rPr>
          <w:color w:val="auto"/>
        </w:rPr>
      </w:pPr>
      <w:r>
        <w:rPr>
          <w:color w:val="auto"/>
        </w:rPr>
        <w:t>……………………………………………………………………..</w:t>
      </w:r>
    </w:p>
    <w:p w14:paraId="65FB2556" w14:textId="0D10BF06" w:rsidR="006E7B7A" w:rsidRDefault="006E7B7A" w:rsidP="006E7B7A">
      <w:pPr>
        <w:rPr>
          <w:color w:val="auto"/>
        </w:rPr>
      </w:pPr>
      <w:r>
        <w:rPr>
          <w:color w:val="auto"/>
        </w:rPr>
        <w:t>……………………………………………………………………..</w:t>
      </w:r>
    </w:p>
    <w:p w14:paraId="4047E8C8" w14:textId="67F5122A" w:rsidR="006E7B7A" w:rsidRDefault="006E7B7A" w:rsidP="006E7B7A">
      <w:pPr>
        <w:rPr>
          <w:color w:val="auto"/>
        </w:rPr>
      </w:pPr>
      <w:r>
        <w:rPr>
          <w:color w:val="auto"/>
        </w:rPr>
        <w:t>……………………………………………………………………..</w:t>
      </w:r>
    </w:p>
    <w:p w14:paraId="6056407E" w14:textId="4C1127EB" w:rsidR="006E7B7A" w:rsidRDefault="006E7B7A" w:rsidP="006E7B7A">
      <w:pPr>
        <w:rPr>
          <w:b w:val="0"/>
          <w:color w:val="auto"/>
        </w:rPr>
      </w:pPr>
      <w:r>
        <w:rPr>
          <w:b w:val="0"/>
          <w:color w:val="auto"/>
        </w:rPr>
        <w:t xml:space="preserve">(dane </w:t>
      </w:r>
      <w:r w:rsidR="00742D33">
        <w:rPr>
          <w:b w:val="0"/>
          <w:color w:val="auto"/>
        </w:rPr>
        <w:t>K</w:t>
      </w:r>
      <w:r>
        <w:rPr>
          <w:b w:val="0"/>
          <w:color w:val="auto"/>
        </w:rPr>
        <w:t>ontrahenta)</w:t>
      </w:r>
    </w:p>
    <w:p w14:paraId="61AA1AB3" w14:textId="77777777" w:rsidR="006E7B7A" w:rsidRDefault="006E7B7A" w:rsidP="006E7B7A">
      <w:pPr>
        <w:rPr>
          <w:b w:val="0"/>
          <w:color w:val="auto"/>
        </w:rPr>
      </w:pPr>
    </w:p>
    <w:p w14:paraId="05E2DC32" w14:textId="77777777" w:rsidR="006E7B7A" w:rsidRDefault="006E7B7A" w:rsidP="006E7B7A">
      <w:pPr>
        <w:rPr>
          <w:b w:val="0"/>
          <w:color w:val="auto"/>
        </w:rPr>
      </w:pPr>
    </w:p>
    <w:p w14:paraId="6B261911" w14:textId="13870BD5" w:rsidR="006E7B7A" w:rsidRDefault="006E7B7A" w:rsidP="006E7B7A">
      <w:pPr>
        <w:jc w:val="center"/>
        <w:rPr>
          <w:color w:val="auto"/>
          <w:sz w:val="22"/>
          <w:szCs w:val="22"/>
        </w:rPr>
      </w:pPr>
      <w:r w:rsidRPr="006E7B7A">
        <w:rPr>
          <w:color w:val="auto"/>
          <w:sz w:val="22"/>
          <w:szCs w:val="22"/>
        </w:rPr>
        <w:t>Oświadczenie</w:t>
      </w:r>
    </w:p>
    <w:p w14:paraId="75BCFBDD" w14:textId="373936DF" w:rsidR="006E7B7A" w:rsidRPr="00A50F75" w:rsidRDefault="00742D33" w:rsidP="006E7B7A">
      <w:pPr>
        <w:jc w:val="both"/>
        <w:rPr>
          <w:b w:val="0"/>
          <w:color w:val="auto"/>
          <w:sz w:val="22"/>
          <w:szCs w:val="22"/>
        </w:rPr>
      </w:pPr>
      <w:r w:rsidRPr="00A50F75">
        <w:rPr>
          <w:b w:val="0"/>
          <w:color w:val="auto"/>
          <w:sz w:val="22"/>
          <w:szCs w:val="22"/>
        </w:rPr>
        <w:t xml:space="preserve">Jako Kontrahent </w:t>
      </w:r>
      <w:r w:rsidR="006C3E47">
        <w:rPr>
          <w:b w:val="0"/>
          <w:color w:val="auto"/>
          <w:sz w:val="22"/>
          <w:szCs w:val="22"/>
        </w:rPr>
        <w:t>Velo</w:t>
      </w:r>
      <w:r w:rsidR="00323281" w:rsidRPr="00A50F75">
        <w:rPr>
          <w:b w:val="0"/>
          <w:color w:val="auto"/>
          <w:sz w:val="22"/>
          <w:szCs w:val="22"/>
        </w:rPr>
        <w:t xml:space="preserve">Banku S.A. </w:t>
      </w:r>
      <w:r w:rsidRPr="00A50F75">
        <w:rPr>
          <w:b w:val="0"/>
          <w:color w:val="auto"/>
          <w:sz w:val="22"/>
          <w:szCs w:val="22"/>
        </w:rPr>
        <w:t>o</w:t>
      </w:r>
      <w:r w:rsidR="006E7B7A" w:rsidRPr="00A50F75">
        <w:rPr>
          <w:b w:val="0"/>
          <w:color w:val="auto"/>
          <w:sz w:val="22"/>
          <w:szCs w:val="22"/>
        </w:rPr>
        <w:t xml:space="preserve">świadczam, że </w:t>
      </w:r>
      <w:r w:rsidR="00B61CE7" w:rsidRPr="00A50F75">
        <w:rPr>
          <w:b w:val="0"/>
          <w:color w:val="auto"/>
          <w:sz w:val="22"/>
          <w:szCs w:val="22"/>
        </w:rPr>
        <w:t>według mojej wiedzy</w:t>
      </w:r>
      <w:r w:rsidR="00A50F75" w:rsidRPr="00A50F75">
        <w:rPr>
          <w:b w:val="0"/>
          <w:color w:val="auto"/>
          <w:sz w:val="22"/>
          <w:szCs w:val="22"/>
        </w:rPr>
        <w:t>,</w:t>
      </w:r>
      <w:r w:rsidR="00B61CE7" w:rsidRPr="00A50F75">
        <w:rPr>
          <w:b w:val="0"/>
          <w:color w:val="auto"/>
          <w:sz w:val="22"/>
          <w:szCs w:val="22"/>
        </w:rPr>
        <w:t xml:space="preserve"> </w:t>
      </w:r>
      <w:r w:rsidR="006E7B7A" w:rsidRPr="00A50F75">
        <w:rPr>
          <w:b w:val="0"/>
          <w:color w:val="auto"/>
          <w:sz w:val="22"/>
          <w:szCs w:val="22"/>
        </w:rPr>
        <w:t>nie pozostaję w Konflikcie Interesów rozumianym jako</w:t>
      </w:r>
      <w:r w:rsidR="006E7B7A" w:rsidRPr="00A50F75">
        <w:rPr>
          <w:b w:val="0"/>
        </w:rPr>
        <w:t xml:space="preserve"> </w:t>
      </w:r>
      <w:r w:rsidR="006E7B7A" w:rsidRPr="00A50F75">
        <w:rPr>
          <w:b w:val="0"/>
          <w:color w:val="auto"/>
          <w:sz w:val="22"/>
          <w:szCs w:val="22"/>
        </w:rPr>
        <w:t xml:space="preserve">sytuacje, w których zachodzi ryzyko naruszenia interesów </w:t>
      </w:r>
      <w:r w:rsidR="00323281" w:rsidRPr="00A50F75">
        <w:rPr>
          <w:b w:val="0"/>
          <w:color w:val="auto"/>
          <w:sz w:val="22"/>
          <w:szCs w:val="22"/>
        </w:rPr>
        <w:t xml:space="preserve">jego </w:t>
      </w:r>
      <w:r w:rsidR="006E7B7A" w:rsidRPr="00A50F75">
        <w:rPr>
          <w:b w:val="0"/>
          <w:color w:val="auto"/>
          <w:sz w:val="22"/>
          <w:szCs w:val="22"/>
        </w:rPr>
        <w:t>Klientów, Grupy kapitałowej</w:t>
      </w:r>
      <w:r w:rsidR="00323281" w:rsidRPr="00A50F75">
        <w:rPr>
          <w:b w:val="0"/>
          <w:color w:val="auto"/>
          <w:sz w:val="22"/>
          <w:szCs w:val="22"/>
        </w:rPr>
        <w:t xml:space="preserve"> </w:t>
      </w:r>
      <w:r w:rsidR="006C3E47">
        <w:rPr>
          <w:b w:val="0"/>
          <w:color w:val="auto"/>
          <w:sz w:val="22"/>
          <w:szCs w:val="22"/>
        </w:rPr>
        <w:t>Velo</w:t>
      </w:r>
      <w:r w:rsidR="006C3E47" w:rsidRPr="00A50F75">
        <w:rPr>
          <w:b w:val="0"/>
          <w:color w:val="auto"/>
          <w:sz w:val="22"/>
          <w:szCs w:val="22"/>
        </w:rPr>
        <w:t>Banku S.A.</w:t>
      </w:r>
      <w:r w:rsidR="006E7B7A" w:rsidRPr="00A50F75">
        <w:rPr>
          <w:b w:val="0"/>
          <w:color w:val="auto"/>
          <w:sz w:val="22"/>
          <w:szCs w:val="22"/>
        </w:rPr>
        <w:t>, Spółek z Grupy Kapitałowej</w:t>
      </w:r>
      <w:r w:rsidR="00323281" w:rsidRPr="00A50F75">
        <w:rPr>
          <w:b w:val="0"/>
          <w:color w:val="auto"/>
          <w:sz w:val="22"/>
          <w:szCs w:val="22"/>
        </w:rPr>
        <w:t xml:space="preserve"> </w:t>
      </w:r>
      <w:r w:rsidR="006C3E47">
        <w:rPr>
          <w:b w:val="0"/>
          <w:color w:val="auto"/>
          <w:sz w:val="22"/>
          <w:szCs w:val="22"/>
        </w:rPr>
        <w:t>Velo</w:t>
      </w:r>
      <w:r w:rsidR="006C3E47" w:rsidRPr="00A50F75">
        <w:rPr>
          <w:b w:val="0"/>
          <w:color w:val="auto"/>
          <w:sz w:val="22"/>
          <w:szCs w:val="22"/>
        </w:rPr>
        <w:t>Banku S.A.</w:t>
      </w:r>
      <w:r w:rsidR="00323281" w:rsidRPr="00A50F75">
        <w:rPr>
          <w:b w:val="0"/>
          <w:color w:val="auto"/>
          <w:sz w:val="22"/>
          <w:szCs w:val="22"/>
        </w:rPr>
        <w:t xml:space="preserve"> lub</w:t>
      </w:r>
      <w:r w:rsidR="006E7B7A" w:rsidRPr="00A50F75">
        <w:rPr>
          <w:b w:val="0"/>
          <w:color w:val="auto"/>
          <w:sz w:val="22"/>
          <w:szCs w:val="22"/>
        </w:rPr>
        <w:t xml:space="preserve"> ich Klientów, w</w:t>
      </w:r>
      <w:r w:rsidR="009C497E">
        <w:rPr>
          <w:b w:val="0"/>
          <w:color w:val="auto"/>
          <w:sz w:val="22"/>
          <w:szCs w:val="22"/>
        </w:rPr>
        <w:t> </w:t>
      </w:r>
      <w:r w:rsidR="006E7B7A" w:rsidRPr="00A50F75">
        <w:rPr>
          <w:b w:val="0"/>
          <w:color w:val="auto"/>
          <w:sz w:val="22"/>
          <w:szCs w:val="22"/>
        </w:rPr>
        <w:t>związku interesem Klientów, prywatnym interesem Pracowników</w:t>
      </w:r>
      <w:r w:rsidR="00A50F75" w:rsidRPr="00A50F75">
        <w:rPr>
          <w:b w:val="0"/>
          <w:color w:val="auto"/>
          <w:sz w:val="22"/>
          <w:szCs w:val="22"/>
        </w:rPr>
        <w:t xml:space="preserve"> </w:t>
      </w:r>
      <w:r w:rsidR="006C3E47">
        <w:rPr>
          <w:b w:val="0"/>
          <w:color w:val="auto"/>
          <w:sz w:val="22"/>
          <w:szCs w:val="22"/>
        </w:rPr>
        <w:t>Velo</w:t>
      </w:r>
      <w:r w:rsidR="006C3E47" w:rsidRPr="00A50F75">
        <w:rPr>
          <w:b w:val="0"/>
          <w:color w:val="auto"/>
          <w:sz w:val="22"/>
          <w:szCs w:val="22"/>
        </w:rPr>
        <w:t>Banku S.A.</w:t>
      </w:r>
      <w:r w:rsidR="00A50F75" w:rsidRPr="00A50F75">
        <w:rPr>
          <w:b w:val="0"/>
          <w:color w:val="auto"/>
          <w:sz w:val="22"/>
          <w:szCs w:val="22"/>
        </w:rPr>
        <w:t>,</w:t>
      </w:r>
      <w:r w:rsidR="006E7B7A" w:rsidRPr="00A50F75">
        <w:rPr>
          <w:b w:val="0"/>
          <w:color w:val="auto"/>
          <w:sz w:val="22"/>
          <w:szCs w:val="22"/>
        </w:rPr>
        <w:t xml:space="preserve"> </w:t>
      </w:r>
      <w:r w:rsidR="00A50F75" w:rsidRPr="00A50F75">
        <w:rPr>
          <w:b w:val="0"/>
          <w:color w:val="auto"/>
          <w:sz w:val="22"/>
          <w:szCs w:val="22"/>
        </w:rPr>
        <w:t xml:space="preserve">jego </w:t>
      </w:r>
      <w:r w:rsidR="006E7B7A" w:rsidRPr="00A50F75">
        <w:rPr>
          <w:b w:val="0"/>
          <w:color w:val="auto"/>
          <w:sz w:val="22"/>
          <w:szCs w:val="22"/>
        </w:rPr>
        <w:t>Kontrahentów lub interesem ich najbliższych członków rodziny, osób pozostający z Pracownikami i Kontrahentami w</w:t>
      </w:r>
      <w:r w:rsidR="009C497E">
        <w:rPr>
          <w:b w:val="0"/>
          <w:color w:val="auto"/>
          <w:sz w:val="22"/>
          <w:szCs w:val="22"/>
        </w:rPr>
        <w:t> </w:t>
      </w:r>
      <w:r w:rsidR="006E7B7A" w:rsidRPr="00A50F75">
        <w:rPr>
          <w:b w:val="0"/>
          <w:color w:val="auto"/>
          <w:sz w:val="22"/>
          <w:szCs w:val="22"/>
        </w:rPr>
        <w:t>relacjach osobistych lub zawodowych.</w:t>
      </w:r>
    </w:p>
    <w:p w14:paraId="4D0D1850" w14:textId="332EAE7E" w:rsidR="00B61CE7" w:rsidRPr="005522A5" w:rsidRDefault="00B61CE7" w:rsidP="006E7B7A">
      <w:pPr>
        <w:jc w:val="both"/>
        <w:rPr>
          <w:b w:val="0"/>
          <w:color w:val="auto"/>
          <w:sz w:val="22"/>
          <w:szCs w:val="22"/>
        </w:rPr>
      </w:pPr>
      <w:r w:rsidRPr="00A50F75">
        <w:rPr>
          <w:b w:val="0"/>
          <w:color w:val="auto"/>
          <w:sz w:val="22"/>
          <w:szCs w:val="22"/>
        </w:rPr>
        <w:t>Ponadto oświadczam, że stosuję rozwiązania proceduralne i organizacyjne umożliwiające zapobieganie i</w:t>
      </w:r>
      <w:r w:rsidR="009C497E">
        <w:rPr>
          <w:b w:val="0"/>
          <w:color w:val="auto"/>
          <w:sz w:val="22"/>
          <w:szCs w:val="22"/>
        </w:rPr>
        <w:t> </w:t>
      </w:r>
      <w:r w:rsidRPr="00A50F75">
        <w:rPr>
          <w:b w:val="0"/>
          <w:color w:val="auto"/>
          <w:sz w:val="22"/>
          <w:szCs w:val="22"/>
        </w:rPr>
        <w:t>zarządzanie konfliktami interesów.</w:t>
      </w:r>
    </w:p>
    <w:p w14:paraId="5FCDD2E5" w14:textId="77777777" w:rsidR="006E7B7A" w:rsidRDefault="006E7B7A" w:rsidP="006E7B7A">
      <w:pPr>
        <w:jc w:val="both"/>
        <w:rPr>
          <w:color w:val="auto"/>
          <w:sz w:val="22"/>
          <w:szCs w:val="22"/>
        </w:rPr>
      </w:pPr>
    </w:p>
    <w:p w14:paraId="762093F9" w14:textId="4DD727F2" w:rsidR="006E7B7A" w:rsidRDefault="006E7B7A" w:rsidP="006E7B7A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2244F92" w14:textId="5F63C01B" w:rsidR="006E7B7A" w:rsidRDefault="006E7B7A" w:rsidP="006E7B7A">
      <w:pPr>
        <w:jc w:val="both"/>
        <w:rPr>
          <w:b w:val="0"/>
          <w:color w:val="auto"/>
          <w:sz w:val="22"/>
          <w:szCs w:val="22"/>
        </w:rPr>
      </w:pPr>
      <w:r w:rsidRPr="005522A5">
        <w:rPr>
          <w:b w:val="0"/>
          <w:color w:val="auto"/>
          <w:sz w:val="22"/>
          <w:szCs w:val="22"/>
        </w:rPr>
        <w:t>(</w:t>
      </w:r>
      <w:r w:rsidR="005522A5">
        <w:rPr>
          <w:b w:val="0"/>
          <w:color w:val="auto"/>
          <w:sz w:val="22"/>
          <w:szCs w:val="22"/>
        </w:rPr>
        <w:t xml:space="preserve">data, </w:t>
      </w:r>
      <w:r w:rsidRPr="005522A5">
        <w:rPr>
          <w:b w:val="0"/>
          <w:color w:val="auto"/>
          <w:sz w:val="22"/>
          <w:szCs w:val="22"/>
        </w:rPr>
        <w:t>podpis</w:t>
      </w:r>
      <w:r w:rsidR="005522A5">
        <w:rPr>
          <w:b w:val="0"/>
          <w:color w:val="auto"/>
          <w:sz w:val="22"/>
          <w:szCs w:val="22"/>
        </w:rPr>
        <w:t>y</w:t>
      </w:r>
      <w:r w:rsidRPr="005522A5">
        <w:rPr>
          <w:b w:val="0"/>
          <w:color w:val="auto"/>
          <w:sz w:val="22"/>
          <w:szCs w:val="22"/>
        </w:rPr>
        <w:t xml:space="preserve"> osób upoważnionych).</w:t>
      </w:r>
    </w:p>
    <w:p w14:paraId="79878770" w14:textId="77777777" w:rsidR="005522A5" w:rsidRPr="005522A5" w:rsidRDefault="005522A5" w:rsidP="006E7B7A">
      <w:pPr>
        <w:jc w:val="both"/>
        <w:rPr>
          <w:b w:val="0"/>
          <w:color w:val="auto"/>
          <w:sz w:val="22"/>
          <w:szCs w:val="22"/>
        </w:rPr>
      </w:pPr>
    </w:p>
    <w:p w14:paraId="3EE8D451" w14:textId="0DF6ADD1" w:rsidR="006E7B7A" w:rsidRPr="005522A5" w:rsidRDefault="006E7B7A" w:rsidP="006E7B7A">
      <w:pPr>
        <w:jc w:val="both"/>
        <w:rPr>
          <w:b w:val="0"/>
          <w:color w:val="auto"/>
          <w:sz w:val="22"/>
          <w:szCs w:val="22"/>
        </w:rPr>
      </w:pPr>
      <w:r w:rsidRPr="005522A5">
        <w:rPr>
          <w:b w:val="0"/>
          <w:color w:val="auto"/>
          <w:sz w:val="22"/>
          <w:szCs w:val="22"/>
        </w:rPr>
        <w:t>Jeśli powyższe oświadczenie nie może zostać podpisane, prosimy o określenie charakteru Konfliktu Interesów.</w:t>
      </w:r>
    </w:p>
    <w:p w14:paraId="1DFD0006" w14:textId="17487E9E" w:rsidR="006E7B7A" w:rsidRDefault="006E7B7A" w:rsidP="006E7B7A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8D736" w14:textId="77777777" w:rsidR="006E7B7A" w:rsidRDefault="006E7B7A" w:rsidP="006E7B7A">
      <w:pPr>
        <w:pStyle w:val="Akapitzlis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14:paraId="02F4EA25" w14:textId="3AE89416" w:rsidR="006E7B7A" w:rsidRPr="005522A5" w:rsidRDefault="00944E85" w:rsidP="006E7B7A">
      <w:pPr>
        <w:pStyle w:val="Akapitzlist"/>
        <w:jc w:val="both"/>
        <w:rPr>
          <w:b w:val="0"/>
          <w:color w:val="auto"/>
          <w:sz w:val="22"/>
          <w:szCs w:val="22"/>
        </w:rPr>
      </w:pPr>
      <w:r w:rsidRPr="005522A5">
        <w:rPr>
          <w:b w:val="0"/>
          <w:color w:val="auto"/>
          <w:sz w:val="22"/>
          <w:szCs w:val="22"/>
        </w:rPr>
        <w:t xml:space="preserve">Ponadto zobowiązuję </w:t>
      </w:r>
      <w:r w:rsidR="000A028E">
        <w:rPr>
          <w:b w:val="0"/>
          <w:color w:val="auto"/>
          <w:sz w:val="22"/>
          <w:szCs w:val="22"/>
        </w:rPr>
        <w:t>do</w:t>
      </w:r>
      <w:r w:rsidRPr="005522A5">
        <w:rPr>
          <w:b w:val="0"/>
          <w:color w:val="auto"/>
          <w:sz w:val="22"/>
          <w:szCs w:val="22"/>
        </w:rPr>
        <w:t xml:space="preserve"> respektowania poniższych zasad:</w:t>
      </w:r>
    </w:p>
    <w:p w14:paraId="08C73169" w14:textId="77777777" w:rsidR="006E7B7A" w:rsidRDefault="006E7B7A" w:rsidP="006E7B7A">
      <w:pPr>
        <w:pStyle w:val="Akapitzlist"/>
        <w:jc w:val="both"/>
        <w:rPr>
          <w:color w:val="auto"/>
          <w:sz w:val="22"/>
          <w:szCs w:val="22"/>
        </w:rPr>
      </w:pPr>
    </w:p>
    <w:p w14:paraId="05F1DC11" w14:textId="53EA191B" w:rsidR="00944E85" w:rsidRPr="00A50F75" w:rsidRDefault="00944E85" w:rsidP="00944E85">
      <w:pPr>
        <w:pStyle w:val="Akapitzlist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50F75">
        <w:rPr>
          <w:color w:val="auto"/>
          <w:sz w:val="22"/>
          <w:szCs w:val="22"/>
        </w:rPr>
        <w:t xml:space="preserve">Zgodność z przepisami prawa: </w:t>
      </w:r>
      <w:r w:rsidRPr="00A50F75">
        <w:rPr>
          <w:b w:val="0"/>
          <w:color w:val="auto"/>
          <w:sz w:val="22"/>
          <w:szCs w:val="22"/>
        </w:rPr>
        <w:t xml:space="preserve">Kontrahenci Grupy Kapitałowej Banku przestrzegają przepisów </w:t>
      </w:r>
      <w:r w:rsidR="00771F4C" w:rsidRPr="00A50F75">
        <w:rPr>
          <w:b w:val="0"/>
          <w:color w:val="auto"/>
          <w:sz w:val="22"/>
          <w:szCs w:val="22"/>
        </w:rPr>
        <w:t>powszechnie obowiązujących</w:t>
      </w:r>
      <w:r w:rsidRPr="00A50F75">
        <w:rPr>
          <w:b w:val="0"/>
          <w:color w:val="auto"/>
          <w:sz w:val="22"/>
          <w:szCs w:val="22"/>
        </w:rPr>
        <w:t xml:space="preserve"> oraz regulacji </w:t>
      </w:r>
      <w:r w:rsidR="00742D33" w:rsidRPr="00A50F75">
        <w:rPr>
          <w:b w:val="0"/>
          <w:color w:val="auto"/>
          <w:sz w:val="22"/>
          <w:szCs w:val="22"/>
        </w:rPr>
        <w:t>sektorowych</w:t>
      </w:r>
      <w:r w:rsidRPr="00A50F75">
        <w:rPr>
          <w:b w:val="0"/>
          <w:color w:val="auto"/>
          <w:sz w:val="22"/>
          <w:szCs w:val="22"/>
        </w:rPr>
        <w:t>.</w:t>
      </w:r>
    </w:p>
    <w:p w14:paraId="5B347177" w14:textId="77777777" w:rsidR="00944E85" w:rsidRPr="00A50F75" w:rsidRDefault="00944E85" w:rsidP="00944E85">
      <w:pPr>
        <w:pStyle w:val="Akapitzlist"/>
        <w:jc w:val="both"/>
        <w:rPr>
          <w:color w:val="auto"/>
          <w:sz w:val="22"/>
          <w:szCs w:val="22"/>
        </w:rPr>
      </w:pPr>
    </w:p>
    <w:p w14:paraId="60232112" w14:textId="6DF8F8A9" w:rsidR="00944E85" w:rsidRPr="00A50F75" w:rsidRDefault="00944E85" w:rsidP="00944E85">
      <w:pPr>
        <w:pStyle w:val="Akapitzlist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50F75">
        <w:rPr>
          <w:color w:val="auto"/>
          <w:sz w:val="22"/>
          <w:szCs w:val="22"/>
        </w:rPr>
        <w:t xml:space="preserve">Przestrzeganie praw pracowniczych oraz praw człowieka: </w:t>
      </w:r>
      <w:r w:rsidRPr="00A50F75">
        <w:rPr>
          <w:b w:val="0"/>
          <w:color w:val="auto"/>
          <w:sz w:val="22"/>
          <w:szCs w:val="22"/>
        </w:rPr>
        <w:t>Kontrahenci</w:t>
      </w:r>
      <w:r w:rsidR="00742D33" w:rsidRPr="00A50F75">
        <w:rPr>
          <w:b w:val="0"/>
          <w:color w:val="auto"/>
          <w:sz w:val="22"/>
          <w:szCs w:val="22"/>
        </w:rPr>
        <w:t xml:space="preserve"> </w:t>
      </w:r>
      <w:r w:rsidRPr="00A50F75">
        <w:rPr>
          <w:b w:val="0"/>
          <w:color w:val="auto"/>
          <w:sz w:val="22"/>
          <w:szCs w:val="22"/>
        </w:rPr>
        <w:t xml:space="preserve">Grupy Kapitałowej zobowiązują się przestrzegać przepisów Kodeksu </w:t>
      </w:r>
      <w:r w:rsidR="00742D33" w:rsidRPr="00A50F75">
        <w:rPr>
          <w:b w:val="0"/>
          <w:color w:val="auto"/>
          <w:sz w:val="22"/>
          <w:szCs w:val="22"/>
        </w:rPr>
        <w:t>p</w:t>
      </w:r>
      <w:r w:rsidRPr="00A50F75">
        <w:rPr>
          <w:b w:val="0"/>
          <w:color w:val="auto"/>
          <w:sz w:val="22"/>
          <w:szCs w:val="22"/>
        </w:rPr>
        <w:t xml:space="preserve">racy w stosunku do swoich pracowników, respektować godność osobistą i prywatność. Ponadto </w:t>
      </w:r>
      <w:r w:rsidR="00D61235" w:rsidRPr="00A50F75">
        <w:rPr>
          <w:b w:val="0"/>
          <w:color w:val="auto"/>
          <w:sz w:val="22"/>
          <w:szCs w:val="22"/>
        </w:rPr>
        <w:t>Kontrahenci</w:t>
      </w:r>
      <w:r w:rsidRPr="00A50F75">
        <w:rPr>
          <w:b w:val="0"/>
          <w:color w:val="auto"/>
          <w:sz w:val="22"/>
          <w:szCs w:val="22"/>
        </w:rPr>
        <w:t xml:space="preserve"> są zobligowani do przestrzegania praw człowieka</w:t>
      </w:r>
      <w:r w:rsidR="00742D33" w:rsidRPr="00A50F75">
        <w:rPr>
          <w:b w:val="0"/>
          <w:color w:val="auto"/>
          <w:sz w:val="22"/>
          <w:szCs w:val="22"/>
        </w:rPr>
        <w:t xml:space="preserve"> </w:t>
      </w:r>
      <w:r w:rsidR="00771F4C" w:rsidRPr="00A50F75">
        <w:rPr>
          <w:b w:val="0"/>
          <w:color w:val="auto"/>
          <w:sz w:val="22"/>
          <w:szCs w:val="22"/>
        </w:rPr>
        <w:t xml:space="preserve">szczegółowo </w:t>
      </w:r>
      <w:r w:rsidR="00742D33" w:rsidRPr="00A50F75">
        <w:rPr>
          <w:b w:val="0"/>
          <w:color w:val="auto"/>
          <w:sz w:val="22"/>
          <w:szCs w:val="22"/>
        </w:rPr>
        <w:t>określonych w prawie międzynarodowym</w:t>
      </w:r>
      <w:r w:rsidRPr="00A50F75">
        <w:rPr>
          <w:b w:val="0"/>
          <w:color w:val="auto"/>
          <w:sz w:val="22"/>
          <w:szCs w:val="22"/>
        </w:rPr>
        <w:t>.</w:t>
      </w:r>
    </w:p>
    <w:p w14:paraId="2E3E7C55" w14:textId="77777777" w:rsidR="00944E85" w:rsidRPr="00A50F75" w:rsidRDefault="00944E85" w:rsidP="00944E85">
      <w:pPr>
        <w:pStyle w:val="Akapitzlist"/>
        <w:jc w:val="both"/>
        <w:rPr>
          <w:color w:val="auto"/>
          <w:sz w:val="22"/>
          <w:szCs w:val="22"/>
        </w:rPr>
      </w:pPr>
    </w:p>
    <w:p w14:paraId="6D84E117" w14:textId="567EEF24" w:rsidR="00944E85" w:rsidRPr="00A50F75" w:rsidRDefault="00944E85" w:rsidP="005522A5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A50F75">
        <w:rPr>
          <w:color w:val="auto"/>
          <w:sz w:val="22"/>
          <w:szCs w:val="22"/>
        </w:rPr>
        <w:lastRenderedPageBreak/>
        <w:t xml:space="preserve">Zakaz pracy przymusowej: </w:t>
      </w:r>
      <w:r w:rsidRPr="00A50F75">
        <w:rPr>
          <w:b w:val="0"/>
          <w:color w:val="auto"/>
          <w:sz w:val="22"/>
          <w:szCs w:val="22"/>
        </w:rPr>
        <w:t>Kontrahentom Grupy Kapitałowej Banku nie wolno w żaden sposób osiągać korzyści z pracy przymusowej ani jej tolerować. Kontrahencie Banku nie mają prawa zmuszać do pracy ani wywierać nacisku w tym zakresie.</w:t>
      </w:r>
    </w:p>
    <w:p w14:paraId="35392D1F" w14:textId="77777777" w:rsidR="00944E85" w:rsidRPr="00A50F75" w:rsidRDefault="00944E85" w:rsidP="00944E85">
      <w:pPr>
        <w:pStyle w:val="Akapitzlist"/>
        <w:jc w:val="both"/>
        <w:rPr>
          <w:color w:val="auto"/>
          <w:sz w:val="22"/>
          <w:szCs w:val="22"/>
        </w:rPr>
      </w:pPr>
    </w:p>
    <w:p w14:paraId="49781487" w14:textId="5EA91716" w:rsidR="00944E85" w:rsidRPr="00A50F75" w:rsidRDefault="00944E85" w:rsidP="00944E85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A50F75">
        <w:rPr>
          <w:color w:val="auto"/>
          <w:sz w:val="22"/>
          <w:szCs w:val="22"/>
        </w:rPr>
        <w:t>Zakaz zatrudniania dzieci:</w:t>
      </w:r>
      <w:r w:rsidRPr="00A50F75">
        <w:rPr>
          <w:b w:val="0"/>
          <w:color w:val="auto"/>
          <w:sz w:val="22"/>
          <w:szCs w:val="22"/>
        </w:rPr>
        <w:t xml:space="preserve"> Kontrahenci Grupy Kapitałowej Banku nie mogą zatrudniać dzieci poniżej 16 roku życia.</w:t>
      </w:r>
      <w:r w:rsidRPr="00A50F75">
        <w:rPr>
          <w:color w:val="auto"/>
          <w:sz w:val="22"/>
          <w:szCs w:val="22"/>
        </w:rPr>
        <w:t xml:space="preserve"> </w:t>
      </w:r>
    </w:p>
    <w:p w14:paraId="5F4F733C" w14:textId="77777777" w:rsidR="00944E85" w:rsidRPr="00A50F75" w:rsidRDefault="00944E85" w:rsidP="00944E85">
      <w:pPr>
        <w:pStyle w:val="Akapitzlist"/>
        <w:jc w:val="both"/>
        <w:rPr>
          <w:color w:val="auto"/>
          <w:sz w:val="22"/>
          <w:szCs w:val="22"/>
        </w:rPr>
      </w:pPr>
    </w:p>
    <w:p w14:paraId="25C9D254" w14:textId="72CB8903" w:rsidR="00944E85" w:rsidRPr="00A50F75" w:rsidRDefault="00944E85" w:rsidP="005522A5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A50F75">
        <w:rPr>
          <w:color w:val="auto"/>
          <w:sz w:val="22"/>
          <w:szCs w:val="22"/>
        </w:rPr>
        <w:t>Zakaz dyskryminacji</w:t>
      </w:r>
      <w:r w:rsidR="005522A5" w:rsidRPr="00A50F75">
        <w:rPr>
          <w:color w:val="auto"/>
          <w:sz w:val="22"/>
          <w:szCs w:val="22"/>
        </w:rPr>
        <w:t xml:space="preserve">: </w:t>
      </w:r>
      <w:r w:rsidRPr="00A50F75">
        <w:rPr>
          <w:color w:val="auto"/>
          <w:sz w:val="22"/>
          <w:szCs w:val="22"/>
        </w:rPr>
        <w:t xml:space="preserve"> </w:t>
      </w:r>
      <w:r w:rsidRPr="00A50F75">
        <w:rPr>
          <w:b w:val="0"/>
          <w:color w:val="auto"/>
          <w:sz w:val="22"/>
          <w:szCs w:val="22"/>
        </w:rPr>
        <w:t>Kontrahenci  Grupy Kapitałowej Banku nie mogą nikogo dyskryminować m.in. ze względu na rasę,</w:t>
      </w:r>
      <w:r w:rsidR="006211EB" w:rsidRPr="00A50F75">
        <w:rPr>
          <w:b w:val="0"/>
          <w:color w:val="auto"/>
          <w:sz w:val="22"/>
          <w:szCs w:val="22"/>
        </w:rPr>
        <w:t xml:space="preserve"> kolor skóry,</w:t>
      </w:r>
      <w:r w:rsidRPr="00A50F75">
        <w:rPr>
          <w:b w:val="0"/>
          <w:color w:val="auto"/>
          <w:sz w:val="22"/>
          <w:szCs w:val="22"/>
        </w:rPr>
        <w:t xml:space="preserve"> </w:t>
      </w:r>
      <w:r w:rsidR="006211EB" w:rsidRPr="00A50F75">
        <w:rPr>
          <w:b w:val="0"/>
          <w:color w:val="auto"/>
          <w:sz w:val="22"/>
          <w:szCs w:val="22"/>
        </w:rPr>
        <w:t xml:space="preserve">pochodzenie </w:t>
      </w:r>
      <w:r w:rsidRPr="00A50F75">
        <w:rPr>
          <w:b w:val="0"/>
          <w:color w:val="auto"/>
          <w:sz w:val="22"/>
          <w:szCs w:val="22"/>
        </w:rPr>
        <w:t>społeczn</w:t>
      </w:r>
      <w:r w:rsidR="006211EB" w:rsidRPr="00A50F75">
        <w:rPr>
          <w:b w:val="0"/>
          <w:color w:val="auto"/>
          <w:sz w:val="22"/>
          <w:szCs w:val="22"/>
        </w:rPr>
        <w:t>e</w:t>
      </w:r>
      <w:r w:rsidRPr="00A50F75">
        <w:rPr>
          <w:b w:val="0"/>
          <w:color w:val="auto"/>
          <w:sz w:val="22"/>
          <w:szCs w:val="22"/>
        </w:rPr>
        <w:t>, narodowość</w:t>
      </w:r>
      <w:r w:rsidR="00500A51" w:rsidRPr="00A50F75">
        <w:rPr>
          <w:b w:val="0"/>
          <w:color w:val="auto"/>
          <w:sz w:val="22"/>
          <w:szCs w:val="22"/>
        </w:rPr>
        <w:t xml:space="preserve"> lub pochodzenie etniczne</w:t>
      </w:r>
      <w:r w:rsidRPr="00A50F75">
        <w:rPr>
          <w:b w:val="0"/>
          <w:color w:val="auto"/>
          <w:sz w:val="22"/>
          <w:szCs w:val="22"/>
        </w:rPr>
        <w:t xml:space="preserve">, </w:t>
      </w:r>
      <w:r w:rsidR="006211EB" w:rsidRPr="00A50F75">
        <w:rPr>
          <w:b w:val="0"/>
          <w:color w:val="auto"/>
          <w:sz w:val="22"/>
          <w:szCs w:val="22"/>
        </w:rPr>
        <w:t>wyznanie</w:t>
      </w:r>
      <w:r w:rsidRPr="00A50F75">
        <w:rPr>
          <w:b w:val="0"/>
          <w:color w:val="auto"/>
          <w:sz w:val="22"/>
          <w:szCs w:val="22"/>
        </w:rPr>
        <w:t xml:space="preserve">, płeć, </w:t>
      </w:r>
      <w:r w:rsidR="00742D33" w:rsidRPr="00A50F75">
        <w:rPr>
          <w:b w:val="0"/>
          <w:color w:val="auto"/>
          <w:sz w:val="22"/>
          <w:szCs w:val="22"/>
        </w:rPr>
        <w:t xml:space="preserve">wiek, </w:t>
      </w:r>
      <w:r w:rsidRPr="00A50F75">
        <w:rPr>
          <w:b w:val="0"/>
          <w:color w:val="auto"/>
          <w:sz w:val="22"/>
          <w:szCs w:val="22"/>
        </w:rPr>
        <w:t>orientację seksualną oraz poglądy polityczne</w:t>
      </w:r>
      <w:r w:rsidRPr="00A50F75">
        <w:rPr>
          <w:color w:val="auto"/>
          <w:sz w:val="22"/>
          <w:szCs w:val="22"/>
        </w:rPr>
        <w:t>.</w:t>
      </w:r>
    </w:p>
    <w:p w14:paraId="7F5CCA4C" w14:textId="77777777" w:rsidR="00944E85" w:rsidRPr="00944E85" w:rsidRDefault="00944E85" w:rsidP="005522A5">
      <w:pPr>
        <w:pStyle w:val="Akapitzlist"/>
        <w:jc w:val="both"/>
        <w:rPr>
          <w:color w:val="auto"/>
          <w:sz w:val="22"/>
          <w:szCs w:val="22"/>
        </w:rPr>
      </w:pPr>
    </w:p>
    <w:p w14:paraId="244A4457" w14:textId="61BFB47F" w:rsidR="00944E85" w:rsidRDefault="00944E85" w:rsidP="00944E85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944E85">
        <w:rPr>
          <w:color w:val="auto"/>
          <w:sz w:val="22"/>
          <w:szCs w:val="22"/>
        </w:rPr>
        <w:t>Ochrona środowiska</w:t>
      </w:r>
      <w:r w:rsidR="005522A5">
        <w:rPr>
          <w:color w:val="auto"/>
          <w:sz w:val="22"/>
          <w:szCs w:val="22"/>
        </w:rPr>
        <w:t xml:space="preserve">: </w:t>
      </w:r>
      <w:r w:rsidR="005522A5" w:rsidRPr="005522A5">
        <w:rPr>
          <w:b w:val="0"/>
          <w:color w:val="auto"/>
          <w:sz w:val="22"/>
          <w:szCs w:val="22"/>
        </w:rPr>
        <w:t xml:space="preserve">Kontrahenci  Grupy Kapitałowej </w:t>
      </w:r>
      <w:r w:rsidRPr="005522A5">
        <w:rPr>
          <w:b w:val="0"/>
          <w:color w:val="auto"/>
          <w:sz w:val="22"/>
          <w:szCs w:val="22"/>
        </w:rPr>
        <w:t>Banku dążą do minimalizowania obciążenia środowiska w ramach prowadzonej przez siebie działalności i podejmują działania zmierzające do jego poprawy.</w:t>
      </w:r>
    </w:p>
    <w:p w14:paraId="704387AD" w14:textId="77777777" w:rsidR="005522A5" w:rsidRPr="00944E85" w:rsidRDefault="005522A5" w:rsidP="005522A5">
      <w:pPr>
        <w:pStyle w:val="Akapitzlist"/>
        <w:jc w:val="both"/>
        <w:rPr>
          <w:color w:val="auto"/>
          <w:sz w:val="22"/>
          <w:szCs w:val="22"/>
        </w:rPr>
      </w:pPr>
    </w:p>
    <w:p w14:paraId="502C865C" w14:textId="0554281D" w:rsidR="00944E85" w:rsidRDefault="00944E85" w:rsidP="005522A5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944E85">
        <w:rPr>
          <w:color w:val="auto"/>
          <w:sz w:val="22"/>
          <w:szCs w:val="22"/>
        </w:rPr>
        <w:t>Zakaz korupcji</w:t>
      </w:r>
      <w:r w:rsidR="005522A5">
        <w:rPr>
          <w:color w:val="auto"/>
          <w:sz w:val="22"/>
          <w:szCs w:val="22"/>
        </w:rPr>
        <w:t xml:space="preserve">: </w:t>
      </w:r>
      <w:r w:rsidR="005522A5" w:rsidRPr="005522A5">
        <w:rPr>
          <w:b w:val="0"/>
          <w:color w:val="auto"/>
          <w:sz w:val="22"/>
          <w:szCs w:val="22"/>
        </w:rPr>
        <w:t xml:space="preserve">Kontrahenci Grupy Kapitałowej </w:t>
      </w:r>
      <w:r w:rsidRPr="005522A5">
        <w:rPr>
          <w:b w:val="0"/>
          <w:color w:val="auto"/>
          <w:sz w:val="22"/>
          <w:szCs w:val="22"/>
        </w:rPr>
        <w:t>Banku są zobowiązani do przestrzegania prawa antykorupcyjnego, a także do dział</w:t>
      </w:r>
      <w:r w:rsidR="005522A5" w:rsidRPr="005522A5">
        <w:rPr>
          <w:b w:val="0"/>
          <w:color w:val="auto"/>
          <w:sz w:val="22"/>
          <w:szCs w:val="22"/>
        </w:rPr>
        <w:t xml:space="preserve">ań wykluczających </w:t>
      </w:r>
      <w:r w:rsidRPr="005522A5">
        <w:rPr>
          <w:b w:val="0"/>
          <w:color w:val="auto"/>
          <w:sz w:val="22"/>
          <w:szCs w:val="22"/>
        </w:rPr>
        <w:t>interesy prywatne w prowadzonej przez siebie działalności gospodarczej.</w:t>
      </w:r>
    </w:p>
    <w:p w14:paraId="30A1D982" w14:textId="77777777" w:rsidR="005522A5" w:rsidRPr="005522A5" w:rsidRDefault="005522A5" w:rsidP="005522A5">
      <w:pPr>
        <w:pStyle w:val="Akapitzlist"/>
        <w:rPr>
          <w:color w:val="auto"/>
          <w:sz w:val="22"/>
          <w:szCs w:val="22"/>
        </w:rPr>
      </w:pPr>
    </w:p>
    <w:p w14:paraId="35FE5050" w14:textId="1E12A640" w:rsidR="00944E85" w:rsidRPr="005522A5" w:rsidRDefault="00944E85" w:rsidP="00944E85">
      <w:pPr>
        <w:pStyle w:val="Akapitzlist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944E85">
        <w:rPr>
          <w:color w:val="auto"/>
          <w:sz w:val="22"/>
          <w:szCs w:val="22"/>
        </w:rPr>
        <w:t>Zdrowie i bezpieczeństwo</w:t>
      </w:r>
      <w:r w:rsidR="005522A5">
        <w:rPr>
          <w:color w:val="auto"/>
          <w:sz w:val="22"/>
          <w:szCs w:val="22"/>
        </w:rPr>
        <w:t xml:space="preserve">: </w:t>
      </w:r>
      <w:r w:rsidR="005522A5" w:rsidRPr="005522A5">
        <w:rPr>
          <w:b w:val="0"/>
          <w:color w:val="auto"/>
          <w:sz w:val="22"/>
          <w:szCs w:val="22"/>
        </w:rPr>
        <w:t xml:space="preserve">Kontrahenci Grupy Kapitałowej </w:t>
      </w:r>
      <w:r w:rsidRPr="005522A5">
        <w:rPr>
          <w:b w:val="0"/>
          <w:color w:val="auto"/>
          <w:sz w:val="22"/>
          <w:szCs w:val="22"/>
        </w:rPr>
        <w:t>Banku zapewniają swoim pracownikom bezpieczne i higieniczne warunki pracy.</w:t>
      </w:r>
    </w:p>
    <w:p w14:paraId="30997C03" w14:textId="77777777" w:rsidR="006E7B7A" w:rsidRPr="006E7B7A" w:rsidRDefault="006E7B7A" w:rsidP="006E7B7A">
      <w:pPr>
        <w:pStyle w:val="Akapitzlist"/>
        <w:jc w:val="both"/>
        <w:rPr>
          <w:color w:val="auto"/>
          <w:sz w:val="22"/>
          <w:szCs w:val="22"/>
        </w:rPr>
      </w:pPr>
    </w:p>
    <w:p w14:paraId="35A6D76B" w14:textId="77777777" w:rsidR="006E7B7A" w:rsidRDefault="006E7B7A" w:rsidP="006E7B7A">
      <w:pPr>
        <w:jc w:val="both"/>
        <w:rPr>
          <w:color w:val="auto"/>
          <w:sz w:val="22"/>
          <w:szCs w:val="22"/>
        </w:rPr>
      </w:pPr>
    </w:p>
    <w:p w14:paraId="40FEA235" w14:textId="77777777" w:rsidR="005522A5" w:rsidRDefault="005522A5" w:rsidP="005522A5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3C5648F" w14:textId="295A85F7" w:rsidR="005522A5" w:rsidRPr="005522A5" w:rsidRDefault="005522A5" w:rsidP="005522A5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 w:val="0"/>
          <w:color w:val="auto"/>
          <w:sz w:val="22"/>
          <w:szCs w:val="22"/>
        </w:rPr>
        <w:t>data, podpisy osób upoważnionych)</w:t>
      </w:r>
    </w:p>
    <w:sectPr w:rsidR="005522A5" w:rsidRPr="005522A5" w:rsidSect="004F3D5E">
      <w:pgSz w:w="11906" w:h="16838"/>
      <w:pgMar w:top="680" w:right="680" w:bottom="680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FEFF" w14:textId="77777777" w:rsidR="006C1B50" w:rsidRDefault="006C1B50" w:rsidP="00251170">
      <w:pPr>
        <w:spacing w:after="0" w:line="240" w:lineRule="auto"/>
      </w:pPr>
      <w:r>
        <w:separator/>
      </w:r>
    </w:p>
  </w:endnote>
  <w:endnote w:type="continuationSeparator" w:id="0">
    <w:p w14:paraId="2DBAB379" w14:textId="77777777" w:rsidR="006C1B50" w:rsidRDefault="006C1B50" w:rsidP="002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2C51" w14:textId="77777777" w:rsidR="006C1B50" w:rsidRDefault="006C1B50" w:rsidP="00251170">
      <w:pPr>
        <w:spacing w:after="0" w:line="240" w:lineRule="auto"/>
      </w:pPr>
      <w:r>
        <w:separator/>
      </w:r>
    </w:p>
  </w:footnote>
  <w:footnote w:type="continuationSeparator" w:id="0">
    <w:p w14:paraId="7448B59E" w14:textId="77777777" w:rsidR="006C1B50" w:rsidRDefault="006C1B50" w:rsidP="0025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E71"/>
    <w:multiLevelType w:val="hybridMultilevel"/>
    <w:tmpl w:val="02B06C6A"/>
    <w:lvl w:ilvl="0" w:tplc="A3CA007A">
      <w:start w:val="1"/>
      <w:numFmt w:val="bullet"/>
      <w:pStyle w:val="pkt"/>
      <w:lvlText w:val="−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8E5"/>
    <w:multiLevelType w:val="multilevel"/>
    <w:tmpl w:val="CBE8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567CF7"/>
    <w:multiLevelType w:val="hybridMultilevel"/>
    <w:tmpl w:val="2C6ED112"/>
    <w:lvl w:ilvl="0" w:tplc="3DB008DC">
      <w:start w:val="1"/>
      <w:numFmt w:val="lowerLetter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714B5"/>
    <w:multiLevelType w:val="hybridMultilevel"/>
    <w:tmpl w:val="C5D0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0A52"/>
    <w:multiLevelType w:val="multilevel"/>
    <w:tmpl w:val="3CE4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420BC"/>
    <w:multiLevelType w:val="hybridMultilevel"/>
    <w:tmpl w:val="F07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03BB"/>
    <w:multiLevelType w:val="hybridMultilevel"/>
    <w:tmpl w:val="91D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0416"/>
    <w:multiLevelType w:val="hybridMultilevel"/>
    <w:tmpl w:val="D0EEE46A"/>
    <w:lvl w:ilvl="0" w:tplc="F6D88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711ACE"/>
    <w:multiLevelType w:val="hybridMultilevel"/>
    <w:tmpl w:val="F1D063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1546EF"/>
    <w:multiLevelType w:val="hybridMultilevel"/>
    <w:tmpl w:val="E9B2D88E"/>
    <w:lvl w:ilvl="0" w:tplc="F0A6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0"/>
    <w:rsid w:val="00006327"/>
    <w:rsid w:val="00007710"/>
    <w:rsid w:val="00010C74"/>
    <w:rsid w:val="00013949"/>
    <w:rsid w:val="00014CCE"/>
    <w:rsid w:val="000239D3"/>
    <w:rsid w:val="00027642"/>
    <w:rsid w:val="0005493B"/>
    <w:rsid w:val="00071E39"/>
    <w:rsid w:val="00075655"/>
    <w:rsid w:val="00076E9C"/>
    <w:rsid w:val="000773DC"/>
    <w:rsid w:val="00081F31"/>
    <w:rsid w:val="00090494"/>
    <w:rsid w:val="000A028E"/>
    <w:rsid w:val="000B02C5"/>
    <w:rsid w:val="000B24CA"/>
    <w:rsid w:val="000B5A46"/>
    <w:rsid w:val="000C58C1"/>
    <w:rsid w:val="000E5245"/>
    <w:rsid w:val="00103C2F"/>
    <w:rsid w:val="00104E9B"/>
    <w:rsid w:val="00133227"/>
    <w:rsid w:val="00137586"/>
    <w:rsid w:val="00142CFF"/>
    <w:rsid w:val="00143D96"/>
    <w:rsid w:val="001446C9"/>
    <w:rsid w:val="00153626"/>
    <w:rsid w:val="00154115"/>
    <w:rsid w:val="00161881"/>
    <w:rsid w:val="00166096"/>
    <w:rsid w:val="001670F5"/>
    <w:rsid w:val="0017282F"/>
    <w:rsid w:val="00185012"/>
    <w:rsid w:val="00186872"/>
    <w:rsid w:val="001A19FD"/>
    <w:rsid w:val="001C539C"/>
    <w:rsid w:val="001C69D2"/>
    <w:rsid w:val="001C6A94"/>
    <w:rsid w:val="001E0D41"/>
    <w:rsid w:val="001F5570"/>
    <w:rsid w:val="001F771B"/>
    <w:rsid w:val="00202126"/>
    <w:rsid w:val="0020339C"/>
    <w:rsid w:val="002047DB"/>
    <w:rsid w:val="00205EDB"/>
    <w:rsid w:val="00232B24"/>
    <w:rsid w:val="0023763E"/>
    <w:rsid w:val="0024239D"/>
    <w:rsid w:val="00247C30"/>
    <w:rsid w:val="00251170"/>
    <w:rsid w:val="0025795D"/>
    <w:rsid w:val="002634EC"/>
    <w:rsid w:val="00274388"/>
    <w:rsid w:val="0027698F"/>
    <w:rsid w:val="002A028A"/>
    <w:rsid w:val="002A095B"/>
    <w:rsid w:val="002A1EA7"/>
    <w:rsid w:val="002B3E12"/>
    <w:rsid w:val="002B6F9C"/>
    <w:rsid w:val="002B7ED6"/>
    <w:rsid w:val="002D0E80"/>
    <w:rsid w:val="002E02CE"/>
    <w:rsid w:val="002F323F"/>
    <w:rsid w:val="002F531D"/>
    <w:rsid w:val="003062BE"/>
    <w:rsid w:val="003074D6"/>
    <w:rsid w:val="00323281"/>
    <w:rsid w:val="00332097"/>
    <w:rsid w:val="00332F56"/>
    <w:rsid w:val="0034225B"/>
    <w:rsid w:val="00342284"/>
    <w:rsid w:val="00356652"/>
    <w:rsid w:val="00362B2E"/>
    <w:rsid w:val="00386971"/>
    <w:rsid w:val="003A4B55"/>
    <w:rsid w:val="003B5194"/>
    <w:rsid w:val="003E10DF"/>
    <w:rsid w:val="003E720E"/>
    <w:rsid w:val="003E78D2"/>
    <w:rsid w:val="00424920"/>
    <w:rsid w:val="004304D7"/>
    <w:rsid w:val="004630D2"/>
    <w:rsid w:val="0047185C"/>
    <w:rsid w:val="004A1E11"/>
    <w:rsid w:val="004A234E"/>
    <w:rsid w:val="004C398B"/>
    <w:rsid w:val="004E78AE"/>
    <w:rsid w:val="004F3D5E"/>
    <w:rsid w:val="00500A51"/>
    <w:rsid w:val="00502E0F"/>
    <w:rsid w:val="0053276B"/>
    <w:rsid w:val="00534A6C"/>
    <w:rsid w:val="005426EB"/>
    <w:rsid w:val="005522A5"/>
    <w:rsid w:val="005650A2"/>
    <w:rsid w:val="0057733A"/>
    <w:rsid w:val="00595B24"/>
    <w:rsid w:val="005A6A9F"/>
    <w:rsid w:val="005C306B"/>
    <w:rsid w:val="005C7A8C"/>
    <w:rsid w:val="005D0AC5"/>
    <w:rsid w:val="005E0344"/>
    <w:rsid w:val="005E3E1C"/>
    <w:rsid w:val="005E6B22"/>
    <w:rsid w:val="005F43AB"/>
    <w:rsid w:val="00606C2E"/>
    <w:rsid w:val="006211EB"/>
    <w:rsid w:val="00621C8E"/>
    <w:rsid w:val="006332CF"/>
    <w:rsid w:val="00653329"/>
    <w:rsid w:val="00667CDD"/>
    <w:rsid w:val="006726DD"/>
    <w:rsid w:val="00675E49"/>
    <w:rsid w:val="00676DE1"/>
    <w:rsid w:val="0068620C"/>
    <w:rsid w:val="00686BBA"/>
    <w:rsid w:val="00697217"/>
    <w:rsid w:val="006A6545"/>
    <w:rsid w:val="006C1B50"/>
    <w:rsid w:val="006C3E47"/>
    <w:rsid w:val="006C3E4C"/>
    <w:rsid w:val="006D4829"/>
    <w:rsid w:val="006E7B7A"/>
    <w:rsid w:val="006F1703"/>
    <w:rsid w:val="006F572E"/>
    <w:rsid w:val="0070153E"/>
    <w:rsid w:val="00742924"/>
    <w:rsid w:val="00742D33"/>
    <w:rsid w:val="00750368"/>
    <w:rsid w:val="0076609C"/>
    <w:rsid w:val="00771F4C"/>
    <w:rsid w:val="007771E1"/>
    <w:rsid w:val="007852FB"/>
    <w:rsid w:val="00786528"/>
    <w:rsid w:val="00797E48"/>
    <w:rsid w:val="007A6AA2"/>
    <w:rsid w:val="007B5A45"/>
    <w:rsid w:val="007D3A2D"/>
    <w:rsid w:val="007F0082"/>
    <w:rsid w:val="007F0554"/>
    <w:rsid w:val="00800534"/>
    <w:rsid w:val="00801CEB"/>
    <w:rsid w:val="00803ACF"/>
    <w:rsid w:val="008053D6"/>
    <w:rsid w:val="00807248"/>
    <w:rsid w:val="00834983"/>
    <w:rsid w:val="00837830"/>
    <w:rsid w:val="00856995"/>
    <w:rsid w:val="008630FD"/>
    <w:rsid w:val="008642BB"/>
    <w:rsid w:val="008655A7"/>
    <w:rsid w:val="00866FC8"/>
    <w:rsid w:val="00883CC1"/>
    <w:rsid w:val="008843DC"/>
    <w:rsid w:val="00897B88"/>
    <w:rsid w:val="008E75D5"/>
    <w:rsid w:val="008F19EB"/>
    <w:rsid w:val="00901087"/>
    <w:rsid w:val="00901DDE"/>
    <w:rsid w:val="0091444B"/>
    <w:rsid w:val="00915273"/>
    <w:rsid w:val="009173DA"/>
    <w:rsid w:val="00930323"/>
    <w:rsid w:val="009340FE"/>
    <w:rsid w:val="00934FF4"/>
    <w:rsid w:val="00944E85"/>
    <w:rsid w:val="00947EE5"/>
    <w:rsid w:val="009516EA"/>
    <w:rsid w:val="009613FB"/>
    <w:rsid w:val="00976C6A"/>
    <w:rsid w:val="009857CC"/>
    <w:rsid w:val="00990228"/>
    <w:rsid w:val="009A0709"/>
    <w:rsid w:val="009C1D00"/>
    <w:rsid w:val="009C497E"/>
    <w:rsid w:val="009D0F87"/>
    <w:rsid w:val="009D6CC8"/>
    <w:rsid w:val="009F3341"/>
    <w:rsid w:val="00A35D2F"/>
    <w:rsid w:val="00A35D7B"/>
    <w:rsid w:val="00A453CD"/>
    <w:rsid w:val="00A466FC"/>
    <w:rsid w:val="00A50F75"/>
    <w:rsid w:val="00A62C6F"/>
    <w:rsid w:val="00A65BB2"/>
    <w:rsid w:val="00A723B5"/>
    <w:rsid w:val="00A7551D"/>
    <w:rsid w:val="00A854E0"/>
    <w:rsid w:val="00AE6C23"/>
    <w:rsid w:val="00B1041D"/>
    <w:rsid w:val="00B14E18"/>
    <w:rsid w:val="00B1680C"/>
    <w:rsid w:val="00B31E25"/>
    <w:rsid w:val="00B330AE"/>
    <w:rsid w:val="00B33D37"/>
    <w:rsid w:val="00B3744B"/>
    <w:rsid w:val="00B57CAD"/>
    <w:rsid w:val="00B60634"/>
    <w:rsid w:val="00B61CE7"/>
    <w:rsid w:val="00B62763"/>
    <w:rsid w:val="00B856C9"/>
    <w:rsid w:val="00B9050B"/>
    <w:rsid w:val="00B9210B"/>
    <w:rsid w:val="00B95D9E"/>
    <w:rsid w:val="00BA47CD"/>
    <w:rsid w:val="00BA669A"/>
    <w:rsid w:val="00BB0937"/>
    <w:rsid w:val="00BD1CC8"/>
    <w:rsid w:val="00BE44C0"/>
    <w:rsid w:val="00C27BD2"/>
    <w:rsid w:val="00C35AC7"/>
    <w:rsid w:val="00C44BC0"/>
    <w:rsid w:val="00C567CD"/>
    <w:rsid w:val="00C61180"/>
    <w:rsid w:val="00C64A60"/>
    <w:rsid w:val="00CB0387"/>
    <w:rsid w:val="00CC1B03"/>
    <w:rsid w:val="00CC2860"/>
    <w:rsid w:val="00CE4CDB"/>
    <w:rsid w:val="00D01E20"/>
    <w:rsid w:val="00D02A53"/>
    <w:rsid w:val="00D063AB"/>
    <w:rsid w:val="00D14B6C"/>
    <w:rsid w:val="00D238FA"/>
    <w:rsid w:val="00D24804"/>
    <w:rsid w:val="00D3432F"/>
    <w:rsid w:val="00D36BA6"/>
    <w:rsid w:val="00D47467"/>
    <w:rsid w:val="00D508E5"/>
    <w:rsid w:val="00D61235"/>
    <w:rsid w:val="00DB6FAC"/>
    <w:rsid w:val="00DD1738"/>
    <w:rsid w:val="00DD6755"/>
    <w:rsid w:val="00DE4CEC"/>
    <w:rsid w:val="00E05651"/>
    <w:rsid w:val="00E45C3D"/>
    <w:rsid w:val="00E54CDA"/>
    <w:rsid w:val="00E66628"/>
    <w:rsid w:val="00E73F2A"/>
    <w:rsid w:val="00E743AA"/>
    <w:rsid w:val="00E75FF8"/>
    <w:rsid w:val="00E76927"/>
    <w:rsid w:val="00EB754A"/>
    <w:rsid w:val="00EF1C5E"/>
    <w:rsid w:val="00F02841"/>
    <w:rsid w:val="00F06AC4"/>
    <w:rsid w:val="00F24742"/>
    <w:rsid w:val="00F334A5"/>
    <w:rsid w:val="00F56DB0"/>
    <w:rsid w:val="00F66F69"/>
    <w:rsid w:val="00F86A3D"/>
    <w:rsid w:val="00FA2B61"/>
    <w:rsid w:val="00FD384E"/>
    <w:rsid w:val="00FD6DE9"/>
    <w:rsid w:val="00FE07A3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A0215"/>
  <w15:docId w15:val="{8125035D-3281-4B75-987D-45C3EB5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AC4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  <w:ind w:left="482" w:hanging="227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head1">
    <w:name w:val="head 1"/>
    <w:next w:val="podstawowy"/>
    <w:link w:val="head1Znak"/>
    <w:qFormat/>
    <w:rsid w:val="001C539C"/>
    <w:pPr>
      <w:spacing w:before="280" w:after="180" w:line="240" w:lineRule="auto"/>
      <w:jc w:val="both"/>
    </w:pPr>
    <w:rPr>
      <w:rFonts w:ascii="Arial" w:eastAsia="Calibri" w:hAnsi="Arial" w:cs="Arial"/>
      <w:b/>
      <w:bCs/>
      <w:color w:val="484848"/>
      <w:sz w:val="20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16"/>
      <w:szCs w:val="16"/>
    </w:rPr>
  </w:style>
  <w:style w:type="paragraph" w:customStyle="1" w:styleId="podstawowy">
    <w:name w:val="podstawowy"/>
    <w:basedOn w:val="numer1"/>
    <w:next w:val="numer1"/>
    <w:link w:val="podstawowyZnak"/>
    <w:qFormat/>
    <w:rsid w:val="000239D3"/>
    <w:pPr>
      <w:numPr>
        <w:numId w:val="0"/>
      </w:numPr>
    </w:pPr>
  </w:style>
  <w:style w:type="character" w:customStyle="1" w:styleId="head1Znak">
    <w:name w:val="head 1 Znak"/>
    <w:basedOn w:val="Domylnaczcionkaakapitu"/>
    <w:link w:val="head1"/>
    <w:rsid w:val="001C539C"/>
    <w:rPr>
      <w:rFonts w:ascii="Arial" w:eastAsia="Calibri" w:hAnsi="Arial" w:cs="Arial"/>
      <w:b/>
      <w:bCs/>
      <w:color w:val="484848"/>
      <w:sz w:val="20"/>
      <w:szCs w:val="16"/>
    </w:rPr>
  </w:style>
  <w:style w:type="character" w:customStyle="1" w:styleId="podstawowyZnak">
    <w:name w:val="podstawowy Znak"/>
    <w:basedOn w:val="numer1Znak"/>
    <w:link w:val="podstawowy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r1">
    <w:name w:val="nr. &gt; 1."/>
    <w:basedOn w:val="numer1"/>
    <w:link w:val="nr1Znak"/>
    <w:qFormat/>
    <w:rsid w:val="00807248"/>
  </w:style>
  <w:style w:type="paragraph" w:customStyle="1" w:styleId="nra">
    <w:name w:val="nr. &gt; a)"/>
    <w:basedOn w:val="numera"/>
    <w:link w:val="nraZnak"/>
    <w:qFormat/>
    <w:rsid w:val="00DD1738"/>
    <w:rPr>
      <w:b w:val="0"/>
    </w:rPr>
  </w:style>
  <w:style w:type="character" w:customStyle="1" w:styleId="nr1Znak">
    <w:name w:val="nr. &gt; 1. Znak"/>
    <w:basedOn w:val="numer1Znak"/>
    <w:link w:val="nr1"/>
    <w:rsid w:val="00807248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pkt">
    <w:name w:val="pkt. &gt; –"/>
    <w:basedOn w:val="nra"/>
    <w:link w:val="pktZnak"/>
    <w:qFormat/>
    <w:rsid w:val="00014CCE"/>
    <w:pPr>
      <w:numPr>
        <w:numId w:val="3"/>
      </w:numPr>
      <w:ind w:left="652" w:hanging="170"/>
    </w:pPr>
  </w:style>
  <w:style w:type="character" w:customStyle="1" w:styleId="nraZnak">
    <w:name w:val="nr. &gt; a) Znak"/>
    <w:basedOn w:val="numeraZnak"/>
    <w:link w:val="nra"/>
    <w:rsid w:val="00DD1738"/>
    <w:rPr>
      <w:rFonts w:ascii="Arial" w:eastAsia="Calibri" w:hAnsi="Arial" w:cs="Arial"/>
      <w:b w:val="0"/>
      <w:bCs/>
      <w:color w:val="FFFFFF"/>
      <w:sz w:val="16"/>
      <w:szCs w:val="16"/>
    </w:rPr>
  </w:style>
  <w:style w:type="character" w:customStyle="1" w:styleId="pktZnak">
    <w:name w:val="pkt. &gt; – Znak"/>
    <w:basedOn w:val="nraZnak"/>
    <w:link w:val="pkt"/>
    <w:rsid w:val="00014CCE"/>
    <w:rPr>
      <w:rFonts w:ascii="Arial" w:eastAsia="Calibri" w:hAnsi="Arial" w:cs="Arial"/>
      <w:b w:val="0"/>
      <w:bCs/>
      <w:color w:val="FFFFFF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9EB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9EB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9EB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9EB"/>
    <w:rPr>
      <w:rFonts w:ascii="Tahoma" w:eastAsia="Calibri" w:hAnsi="Tahoma" w:cs="Tahoma"/>
      <w:b/>
      <w:bCs/>
      <w:color w:val="FFFFFF"/>
      <w:sz w:val="16"/>
      <w:szCs w:val="16"/>
    </w:rPr>
  </w:style>
  <w:style w:type="paragraph" w:styleId="Poprawka">
    <w:name w:val="Revision"/>
    <w:hidden/>
    <w:uiPriority w:val="99"/>
    <w:semiHidden/>
    <w:rsid w:val="00166096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C27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EC0D4-7C65-439D-B928-FC15A46D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BA9B8-9596-4298-8D00-88FBD0E03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E0190-2DD3-4380-82F0-BCCD4F24F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Michal.Staniszewski2@gnb.pl</dc:creator>
  <cp:lastModifiedBy>Krzysztof Basiaga</cp:lastModifiedBy>
  <cp:revision>2</cp:revision>
  <cp:lastPrinted>2018-11-06T12:18:00Z</cp:lastPrinted>
  <dcterms:created xsi:type="dcterms:W3CDTF">2022-10-25T10:35:00Z</dcterms:created>
  <dcterms:modified xsi:type="dcterms:W3CDTF">2022-10-25T10:35:00Z</dcterms:modified>
</cp:coreProperties>
</file>